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AF" w:rsidRPr="005906AF" w:rsidRDefault="005906AF" w:rsidP="005906AF">
      <w:pPr>
        <w:rPr>
          <w:rFonts w:ascii="Times New Roman" w:hAnsi="Times New Roman"/>
          <w:sz w:val="24"/>
          <w:szCs w:val="24"/>
        </w:rPr>
      </w:pPr>
      <w:r w:rsidRPr="005906AF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5906AF">
        <w:rPr>
          <w:rFonts w:ascii="Times New Roman" w:hAnsi="Times New Roman"/>
          <w:b/>
          <w:sz w:val="24"/>
          <w:szCs w:val="24"/>
        </w:rPr>
        <w:t>____________гарнизонный</w:t>
      </w:r>
      <w:proofErr w:type="spellEnd"/>
      <w:r w:rsidRPr="005906AF">
        <w:rPr>
          <w:rFonts w:ascii="Times New Roman" w:hAnsi="Times New Roman"/>
          <w:b/>
          <w:sz w:val="24"/>
          <w:szCs w:val="24"/>
        </w:rPr>
        <w:t xml:space="preserve"> военный суд </w:t>
      </w:r>
      <w:r w:rsidRPr="005906AF">
        <w:rPr>
          <w:rFonts w:ascii="Times New Roman" w:hAnsi="Times New Roman"/>
          <w:b/>
          <w:sz w:val="24"/>
          <w:szCs w:val="24"/>
        </w:rPr>
        <w:br/>
      </w:r>
      <w:r w:rsidRPr="005906AF">
        <w:rPr>
          <w:rFonts w:ascii="Times New Roman" w:hAnsi="Times New Roman"/>
          <w:sz w:val="24"/>
          <w:szCs w:val="24"/>
        </w:rPr>
        <w:t>адрес суда</w:t>
      </w:r>
    </w:p>
    <w:p w:rsidR="005906AF" w:rsidRPr="005906AF" w:rsidRDefault="005906AF" w:rsidP="005906AF">
      <w:pPr>
        <w:rPr>
          <w:rFonts w:ascii="Times New Roman" w:hAnsi="Times New Roman"/>
          <w:sz w:val="24"/>
          <w:szCs w:val="24"/>
        </w:rPr>
      </w:pPr>
      <w:r w:rsidRPr="005906AF">
        <w:rPr>
          <w:rFonts w:ascii="Times New Roman" w:hAnsi="Times New Roman"/>
          <w:b/>
          <w:sz w:val="24"/>
          <w:szCs w:val="24"/>
        </w:rPr>
        <w:t>Административный истец:</w:t>
      </w:r>
      <w:r w:rsidRPr="005906AF">
        <w:rPr>
          <w:rFonts w:ascii="Times New Roman" w:hAnsi="Times New Roman"/>
          <w:sz w:val="24"/>
          <w:szCs w:val="24"/>
        </w:rPr>
        <w:t xml:space="preserve"> звание, </w:t>
      </w:r>
      <w:proofErr w:type="spellStart"/>
      <w:r w:rsidRPr="005906AF">
        <w:rPr>
          <w:rFonts w:ascii="Times New Roman" w:hAnsi="Times New Roman"/>
          <w:sz w:val="24"/>
          <w:szCs w:val="24"/>
        </w:rPr>
        <w:t>фио</w:t>
      </w:r>
      <w:proofErr w:type="spellEnd"/>
      <w:r w:rsidRPr="005906AF">
        <w:rPr>
          <w:rFonts w:ascii="Times New Roman" w:hAnsi="Times New Roman"/>
          <w:sz w:val="24"/>
          <w:szCs w:val="24"/>
        </w:rPr>
        <w:t xml:space="preserve">, дата </w:t>
      </w:r>
      <w:proofErr w:type="spellStart"/>
      <w:r w:rsidRPr="005906AF">
        <w:rPr>
          <w:rFonts w:ascii="Times New Roman" w:hAnsi="Times New Roman"/>
          <w:sz w:val="24"/>
          <w:szCs w:val="24"/>
        </w:rPr>
        <w:t>рожд</w:t>
      </w:r>
      <w:proofErr w:type="spellEnd"/>
      <w:r w:rsidRPr="005906AF">
        <w:rPr>
          <w:rFonts w:ascii="Times New Roman" w:hAnsi="Times New Roman"/>
          <w:sz w:val="24"/>
          <w:szCs w:val="24"/>
        </w:rPr>
        <w:t>. </w:t>
      </w:r>
      <w:r w:rsidRPr="005906AF">
        <w:rPr>
          <w:rFonts w:ascii="Times New Roman" w:hAnsi="Times New Roman"/>
          <w:sz w:val="24"/>
          <w:szCs w:val="24"/>
        </w:rPr>
        <w:br/>
        <w:t xml:space="preserve">Проживающий по адресу: </w:t>
      </w:r>
      <w:r w:rsidRPr="005906AF">
        <w:rPr>
          <w:rFonts w:ascii="Times New Roman" w:hAnsi="Times New Roman"/>
          <w:sz w:val="24"/>
          <w:szCs w:val="24"/>
        </w:rPr>
        <w:br/>
        <w:t>Адрес для почтовой корреспонденции: </w:t>
      </w:r>
    </w:p>
    <w:p w:rsidR="005906AF" w:rsidRPr="005906AF" w:rsidRDefault="005906AF" w:rsidP="005906AF">
      <w:pPr>
        <w:rPr>
          <w:rFonts w:ascii="Times New Roman" w:hAnsi="Times New Roman"/>
          <w:sz w:val="24"/>
          <w:szCs w:val="24"/>
        </w:rPr>
      </w:pPr>
      <w:r w:rsidRPr="005906AF">
        <w:rPr>
          <w:rFonts w:ascii="Times New Roman" w:hAnsi="Times New Roman"/>
          <w:sz w:val="24"/>
          <w:szCs w:val="24"/>
        </w:rPr>
        <w:t xml:space="preserve"> контактный телефон</w:t>
      </w:r>
      <w:r w:rsidRPr="005906AF">
        <w:rPr>
          <w:rFonts w:ascii="Times New Roman" w:hAnsi="Times New Roman"/>
          <w:sz w:val="24"/>
          <w:szCs w:val="24"/>
        </w:rPr>
        <w:br/>
      </w:r>
      <w:proofErr w:type="spellStart"/>
      <w:r w:rsidRPr="005906AF">
        <w:rPr>
          <w:rFonts w:ascii="Times New Roman" w:hAnsi="Times New Roman"/>
          <w:sz w:val="24"/>
          <w:szCs w:val="24"/>
        </w:rPr>
        <w:t>эл.почта</w:t>
      </w:r>
      <w:proofErr w:type="spellEnd"/>
      <w:r w:rsidRPr="005906AF">
        <w:rPr>
          <w:rFonts w:ascii="Times New Roman" w:hAnsi="Times New Roman"/>
          <w:sz w:val="24"/>
          <w:szCs w:val="24"/>
        </w:rPr>
        <w:t>:</w:t>
      </w:r>
    </w:p>
    <w:p w:rsidR="005906AF" w:rsidRPr="005906AF" w:rsidRDefault="005906AF" w:rsidP="005906AF">
      <w:pPr>
        <w:rPr>
          <w:rFonts w:ascii="Times New Roman" w:hAnsi="Times New Roman"/>
          <w:sz w:val="24"/>
          <w:szCs w:val="24"/>
        </w:rPr>
      </w:pPr>
      <w:r w:rsidRPr="005906AF">
        <w:rPr>
          <w:rFonts w:ascii="Times New Roman" w:hAnsi="Times New Roman"/>
          <w:b/>
          <w:sz w:val="24"/>
          <w:szCs w:val="24"/>
        </w:rPr>
        <w:t xml:space="preserve">Административный ответчик : </w:t>
      </w:r>
      <w:r w:rsidRPr="005906AF">
        <w:rPr>
          <w:rFonts w:ascii="Times New Roman" w:hAnsi="Times New Roman"/>
          <w:sz w:val="24"/>
          <w:szCs w:val="24"/>
        </w:rPr>
        <w:t>Дирекция по строительству в г. Москве Управления капитального строительства Службы обеспечения деятельности Федеральной службы безопасности Российской Федерации;</w:t>
      </w:r>
    </w:p>
    <w:p w:rsidR="005906AF" w:rsidRPr="005906AF" w:rsidRDefault="005906AF" w:rsidP="005906AF">
      <w:pPr>
        <w:rPr>
          <w:rFonts w:ascii="Times New Roman" w:hAnsi="Times New Roman"/>
          <w:sz w:val="24"/>
          <w:szCs w:val="24"/>
        </w:rPr>
      </w:pPr>
    </w:p>
    <w:p w:rsidR="005906AF" w:rsidRPr="005906AF" w:rsidRDefault="005906AF" w:rsidP="005906AF">
      <w:pPr>
        <w:jc w:val="center"/>
        <w:rPr>
          <w:rFonts w:ascii="Times New Roman" w:hAnsi="Times New Roman"/>
          <w:b/>
          <w:sz w:val="24"/>
          <w:szCs w:val="24"/>
        </w:rPr>
      </w:pPr>
      <w:r w:rsidRPr="005906AF">
        <w:rPr>
          <w:rFonts w:ascii="Times New Roman" w:hAnsi="Times New Roman"/>
          <w:b/>
          <w:sz w:val="24"/>
          <w:szCs w:val="24"/>
        </w:rPr>
        <w:t>Административно исковое заявление</w:t>
      </w:r>
      <w:r w:rsidRPr="005906AF">
        <w:rPr>
          <w:rFonts w:ascii="Times New Roman" w:hAnsi="Times New Roman"/>
          <w:b/>
          <w:sz w:val="24"/>
          <w:szCs w:val="24"/>
        </w:rPr>
        <w:br/>
      </w:r>
    </w:p>
    <w:p w:rsidR="005906AF" w:rsidRPr="005906AF" w:rsidRDefault="005906AF" w:rsidP="005906AF">
      <w:pPr>
        <w:ind w:firstLine="851"/>
        <w:rPr>
          <w:rFonts w:ascii="Times New Roman" w:hAnsi="Times New Roman"/>
          <w:sz w:val="24"/>
          <w:szCs w:val="24"/>
        </w:rPr>
      </w:pPr>
      <w:r w:rsidRPr="005906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Я, </w:t>
      </w:r>
      <w:r w:rsidRPr="005906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звание </w:t>
      </w:r>
      <w:proofErr w:type="spellStart"/>
      <w:r w:rsidRPr="005906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фио</w:t>
      </w:r>
      <w:proofErr w:type="spellEnd"/>
      <w:r w:rsidRPr="005906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 00.00.1900 г.р., проходил военную службу в в/ч № 0000. </w:t>
      </w:r>
    </w:p>
    <w:p w:rsidR="002F5838" w:rsidRPr="00CA6803" w:rsidRDefault="002F5838" w:rsidP="002F5838">
      <w:pPr>
        <w:ind w:firstLine="851"/>
        <w:rPr>
          <w:rFonts w:ascii="Times New Roman" w:hAnsi="Times New Roman"/>
          <w:sz w:val="24"/>
          <w:szCs w:val="24"/>
        </w:rPr>
      </w:pPr>
      <w:r w:rsidRPr="00CA6803">
        <w:rPr>
          <w:rFonts w:ascii="Times New Roman" w:hAnsi="Times New Roman"/>
          <w:sz w:val="24"/>
          <w:szCs w:val="24"/>
        </w:rPr>
        <w:t>На основании ст. 15 Федерального закона РФ (ФЗ-76) «О статусе военнослужащих» имею право на предоставление жилищной субсидии или жилых помещений.</w:t>
      </w:r>
    </w:p>
    <w:p w:rsidR="002F5838" w:rsidRPr="00CA6803" w:rsidRDefault="002F5838" w:rsidP="002F5838">
      <w:pPr>
        <w:ind w:firstLine="851"/>
        <w:rPr>
          <w:rFonts w:ascii="Times New Roman" w:hAnsi="Times New Roman"/>
          <w:sz w:val="24"/>
          <w:szCs w:val="24"/>
        </w:rPr>
      </w:pPr>
      <w:r w:rsidRPr="00CA6803">
        <w:rPr>
          <w:rFonts w:ascii="Times New Roman" w:hAnsi="Times New Roman"/>
          <w:sz w:val="24"/>
          <w:szCs w:val="24"/>
        </w:rPr>
        <w:t xml:space="preserve">02.02.2018г. жилищной комиссией ПУ ФСБ России по западному арктическому району я и члены моей семьи супруга </w:t>
      </w:r>
      <w:r>
        <w:rPr>
          <w:rFonts w:ascii="Times New Roman" w:hAnsi="Times New Roman"/>
          <w:sz w:val="24"/>
          <w:szCs w:val="24"/>
        </w:rPr>
        <w:t>__________</w:t>
      </w:r>
      <w:r w:rsidRPr="00CA6803">
        <w:rPr>
          <w:rFonts w:ascii="Times New Roman" w:hAnsi="Times New Roman"/>
          <w:sz w:val="24"/>
          <w:szCs w:val="24"/>
        </w:rPr>
        <w:t xml:space="preserve"> и сын </w:t>
      </w:r>
      <w:r>
        <w:rPr>
          <w:rFonts w:ascii="Times New Roman" w:hAnsi="Times New Roman"/>
          <w:sz w:val="24"/>
          <w:szCs w:val="24"/>
        </w:rPr>
        <w:t>____________</w:t>
      </w:r>
      <w:r w:rsidRPr="00CA6803">
        <w:rPr>
          <w:rFonts w:ascii="Times New Roman" w:hAnsi="Times New Roman"/>
          <w:sz w:val="24"/>
          <w:szCs w:val="24"/>
        </w:rPr>
        <w:t xml:space="preserve"> признаны нуждающимися в жилом помещении для постоянного проживания в </w:t>
      </w:r>
      <w:r>
        <w:rPr>
          <w:rFonts w:ascii="Times New Roman" w:hAnsi="Times New Roman"/>
          <w:sz w:val="24"/>
          <w:szCs w:val="24"/>
        </w:rPr>
        <w:t>________________</w:t>
      </w:r>
      <w:r w:rsidRPr="00CA6803">
        <w:rPr>
          <w:rFonts w:ascii="Times New Roman" w:hAnsi="Times New Roman"/>
          <w:sz w:val="24"/>
          <w:szCs w:val="24"/>
        </w:rPr>
        <w:t xml:space="preserve"> и учитывать, как подлежащих обеспечению жилым помещением в форме предоставления субсидии для приобретения или строительства жилого помещения. </w:t>
      </w:r>
    </w:p>
    <w:p w:rsidR="002F5838" w:rsidRPr="00CA6803" w:rsidRDefault="002F5838" w:rsidP="002F5838">
      <w:pPr>
        <w:ind w:firstLine="851"/>
        <w:rPr>
          <w:rFonts w:ascii="Times New Roman" w:hAnsi="Times New Roman"/>
          <w:sz w:val="24"/>
          <w:szCs w:val="24"/>
        </w:rPr>
      </w:pPr>
      <w:r w:rsidRPr="00CA6803">
        <w:rPr>
          <w:rFonts w:ascii="Times New Roman" w:hAnsi="Times New Roman"/>
          <w:sz w:val="24"/>
          <w:szCs w:val="24"/>
        </w:rPr>
        <w:t xml:space="preserve">00.00.2018 я обратился в Пограничное управление по Западному Арктическому району о предоставлении мне информации о моём порядковом номере в общей очереди на получение жилищной субсидии, и о планируемой дате предоставления мне жилищной субсидии. Копию заявления и ответа на него предоставляю. </w:t>
      </w:r>
    </w:p>
    <w:p w:rsidR="002F5838" w:rsidRPr="00CA6803" w:rsidRDefault="002F5838" w:rsidP="002F5838">
      <w:pPr>
        <w:ind w:firstLine="851"/>
        <w:rPr>
          <w:rFonts w:ascii="Times New Roman" w:hAnsi="Times New Roman"/>
          <w:sz w:val="24"/>
          <w:szCs w:val="24"/>
        </w:rPr>
      </w:pPr>
      <w:r w:rsidRPr="00CA6803">
        <w:rPr>
          <w:rFonts w:ascii="Times New Roman" w:hAnsi="Times New Roman"/>
          <w:sz w:val="24"/>
          <w:szCs w:val="24"/>
        </w:rPr>
        <w:t>00.00.2018 я обратился с заявлением в Дирекцию по строительству в г. Москве Управления капитального строительства Службы обеспечения деятельности Федеральной службы безопасности Российской Федерации, а также в Филиал № 7 Федерального Государственного Казенного Учреждения "Служба социально-бытового обеспечения Федеральной службы безопасности Российской Федерации" о предоставлении мне информации по распределению бюджетных лимитов на предоставление субсидии для приобретения или строительства жилого помещения по Западному Арктическому району с 01.01.2018 года. Копии ответов прилагаю.</w:t>
      </w:r>
    </w:p>
    <w:p w:rsidR="002F5838" w:rsidRPr="00CA6803" w:rsidRDefault="002F5838" w:rsidP="002F5838">
      <w:pPr>
        <w:ind w:firstLine="851"/>
        <w:rPr>
          <w:rFonts w:ascii="Times New Roman" w:hAnsi="Times New Roman"/>
          <w:sz w:val="24"/>
          <w:szCs w:val="24"/>
        </w:rPr>
      </w:pPr>
      <w:r w:rsidRPr="00CA6803">
        <w:rPr>
          <w:rFonts w:ascii="Times New Roman" w:hAnsi="Times New Roman"/>
          <w:sz w:val="24"/>
          <w:szCs w:val="24"/>
        </w:rPr>
        <w:t xml:space="preserve">00.00.2018 Подал заявление в Управление капитального строительства службы обеспечения деятельности ФСБ России. Копию заявления прилагаю. Копию ответа прилагаю. </w:t>
      </w:r>
    </w:p>
    <w:p w:rsidR="002F5838" w:rsidRDefault="002F5838" w:rsidP="002F5838">
      <w:pPr>
        <w:ind w:firstLine="85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06AF">
        <w:rPr>
          <w:rFonts w:ascii="Times New Roman" w:hAnsi="Times New Roman"/>
          <w:sz w:val="24"/>
          <w:szCs w:val="24"/>
        </w:rPr>
        <w:lastRenderedPageBreak/>
        <w:t xml:space="preserve">В ответе Управление капитального строительства службы обеспечения деятельности ФСБ России было указано, что средства на выплату жилищной субсидии ФСБ России выделены в размере 3,2 % от реальной потребности по данной выплате. Хотя в своём заявлении я просил указать точную сумму </w:t>
      </w:r>
      <w:r w:rsidRPr="005906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распределению бюджетных лимитов на предоставление субсидии для приобретения или строительства жилого помещения по Западному Арктическому району с 01.01.2018 года.</w:t>
      </w:r>
    </w:p>
    <w:p w:rsidR="002F5838" w:rsidRDefault="002F5838" w:rsidP="002F58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2FF">
        <w:rPr>
          <w:rFonts w:ascii="Times New Roman" w:hAnsi="Times New Roman"/>
          <w:sz w:val="24"/>
          <w:szCs w:val="24"/>
        </w:rPr>
        <w:t xml:space="preserve">На моё заявление не был предоставлен точный ответ по существу заданных мной вопросов о бюджетных лимитах на предоставление субсидии для приобретения или строительства жилого помещения </w:t>
      </w:r>
      <w:r w:rsidRPr="005906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Западному Арктическому району с 01.01.2018 года</w:t>
      </w:r>
      <w:r w:rsidRPr="004052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5838" w:rsidRDefault="002F5838" w:rsidP="002F58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838" w:rsidRDefault="002F5838" w:rsidP="002F58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6AF">
        <w:rPr>
          <w:rFonts w:ascii="Times New Roman" w:hAnsi="Times New Roman"/>
          <w:sz w:val="24"/>
          <w:szCs w:val="24"/>
        </w:rPr>
        <w:t>Управление капитального строительства службы обеспечения деятельности ФСБ России</w:t>
      </w:r>
      <w:r>
        <w:rPr>
          <w:rFonts w:ascii="Times New Roman" w:hAnsi="Times New Roman"/>
          <w:sz w:val="24"/>
          <w:szCs w:val="24"/>
        </w:rPr>
        <w:t xml:space="preserve"> в своём ответе </w:t>
      </w:r>
      <w:r w:rsidRPr="00585782">
        <w:rPr>
          <w:rFonts w:ascii="Times New Roman" w:hAnsi="Times New Roman"/>
          <w:sz w:val="24"/>
          <w:szCs w:val="24"/>
        </w:rPr>
        <w:t xml:space="preserve">не исполнил своей обязанности дать точный ответ на поставленный вопрос, а также не сообщил мне никаких причин, по которым моя жалоба им расценена как неприемлемая. То есть он скрыл, утаил, предоставил неполную, следовательно, вводящую в заблуждение информацию, что и является злоупотребление правом, что неоднократно было установлено ЕСПЧ: «неполная и, следовательно, вводящая в заблуждение информация представляет собой злоупотребление правом, особенно если эта информация затрагивает ее основное содержание, и не представлено удовлетворительного объяснения </w:t>
      </w:r>
      <w:proofErr w:type="spellStart"/>
      <w:r w:rsidRPr="00585782">
        <w:rPr>
          <w:rFonts w:ascii="Times New Roman" w:hAnsi="Times New Roman"/>
          <w:sz w:val="24"/>
          <w:szCs w:val="24"/>
        </w:rPr>
        <w:t>нераскрытию</w:t>
      </w:r>
      <w:proofErr w:type="spellEnd"/>
      <w:r w:rsidRPr="00585782">
        <w:rPr>
          <w:rFonts w:ascii="Times New Roman" w:hAnsi="Times New Roman"/>
          <w:sz w:val="24"/>
          <w:szCs w:val="24"/>
        </w:rPr>
        <w:t xml:space="preserve"> этой информации, а отказ в приведении мотивов ограничения или лишения права «без конкретного указания оснований является актом произвола».</w:t>
      </w:r>
    </w:p>
    <w:p w:rsidR="002F5838" w:rsidRPr="00585782" w:rsidRDefault="002F5838" w:rsidP="002F58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838" w:rsidRDefault="002F5838" w:rsidP="002F58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782">
        <w:rPr>
          <w:rFonts w:ascii="Times New Roman" w:hAnsi="Times New Roman"/>
          <w:sz w:val="24"/>
          <w:szCs w:val="24"/>
        </w:rPr>
        <w:t xml:space="preserve">На основании </w:t>
      </w:r>
      <w:proofErr w:type="spellStart"/>
      <w:r w:rsidRPr="00585782">
        <w:rPr>
          <w:rFonts w:ascii="Times New Roman" w:hAnsi="Times New Roman"/>
          <w:sz w:val="24"/>
          <w:szCs w:val="24"/>
        </w:rPr>
        <w:t>пп</w:t>
      </w:r>
      <w:proofErr w:type="spellEnd"/>
      <w:r w:rsidRPr="00585782">
        <w:rPr>
          <w:rFonts w:ascii="Times New Roman" w:hAnsi="Times New Roman"/>
          <w:sz w:val="24"/>
          <w:szCs w:val="24"/>
        </w:rPr>
        <w:t>. 4 п. 1 ст. 10 Федерального закона от 02.05.2006 N 59  "О порядке рассмотрения обращений граждан Российской Федерации" Государственный орган, орган местного самоуправления или должностное лицо: дает письменный ответ по существу поставленных в обращении вопросов, за исключением случаев, указанных в статье 11 настоящего Федерального закона.</w:t>
      </w:r>
    </w:p>
    <w:p w:rsidR="002F5838" w:rsidRPr="005906AF" w:rsidRDefault="002F5838" w:rsidP="002F58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838" w:rsidRPr="00CA6803" w:rsidRDefault="002F5838" w:rsidP="002F5838">
      <w:pPr>
        <w:ind w:firstLine="851"/>
        <w:rPr>
          <w:rFonts w:ascii="Times New Roman" w:hAnsi="Times New Roman"/>
          <w:sz w:val="24"/>
          <w:szCs w:val="24"/>
        </w:rPr>
      </w:pPr>
      <w:r w:rsidRPr="00CA6803">
        <w:rPr>
          <w:rFonts w:ascii="Times New Roman" w:hAnsi="Times New Roman"/>
          <w:sz w:val="24"/>
          <w:szCs w:val="24"/>
        </w:rPr>
        <w:t>Российская Федерация как участник Конвенции о защите прав человека и основных свобод признает юрисдикцию Европейского Суда по правам человека обязательной по вопросам толкования и применения Конвенции и Протоколов к ней в случае предполагаемого нарушения Российской Федерацией положений этих договорных актов, когда предполагаемое нарушение имело место после вступления их в силу в отношении Российской Федерации (статья 1 Федерального закона от 30 марта 1998 г. N 54-ФЗ "О ратификации Конвенции о защите прав человека и основных свобод и Протоколов к ней"). Поэтому применение судами вышеназванной Конвенции должно осуществляться с учетом практики Европейского Суда по правам человека во избежание любого нарушения Конвенции о защите прав человека и основных свобод.</w:t>
      </w:r>
    </w:p>
    <w:p w:rsidR="002F5838" w:rsidRPr="00CA6803" w:rsidRDefault="002F5838" w:rsidP="002F5838">
      <w:pPr>
        <w:ind w:firstLine="851"/>
        <w:rPr>
          <w:rFonts w:ascii="Times New Roman" w:hAnsi="Times New Roman"/>
          <w:sz w:val="24"/>
          <w:szCs w:val="24"/>
        </w:rPr>
      </w:pPr>
      <w:r w:rsidRPr="00CA6803">
        <w:rPr>
          <w:rFonts w:ascii="Times New Roman" w:hAnsi="Times New Roman"/>
          <w:sz w:val="24"/>
          <w:szCs w:val="24"/>
        </w:rPr>
        <w:t xml:space="preserve">Из положений ст. 46 Конвенции, статьи 1 ФЗ «О ратификации Конвенции о защите прав человека и основных свобод и Протоколов к ней» следует, что правовые позиции Европейского Суда по правам человека , которые содержаться в его окончательных постановлениях, являются обязательными для судов. </w:t>
      </w:r>
    </w:p>
    <w:p w:rsidR="002F5838" w:rsidRPr="00CA6803" w:rsidRDefault="002F5838" w:rsidP="002F5838">
      <w:pPr>
        <w:ind w:firstLine="851"/>
        <w:rPr>
          <w:rFonts w:ascii="Times New Roman" w:hAnsi="Times New Roman"/>
          <w:sz w:val="24"/>
          <w:szCs w:val="24"/>
        </w:rPr>
      </w:pPr>
      <w:r w:rsidRPr="00CA6803">
        <w:rPr>
          <w:rFonts w:ascii="Times New Roman" w:hAnsi="Times New Roman"/>
          <w:sz w:val="24"/>
          <w:szCs w:val="24"/>
        </w:rPr>
        <w:t xml:space="preserve">Как разъяснено в п. 10 постановления Пленума Верховного Суда РФ от ДД.ММ.ГГГГ № «О применении судами общей юрисдикции общепризнанных принципов и норм международного права и международных договоров РФ», применение судами Конвенции должно осуществляться с учетом практики Европейского Суда по правам человека во избежание любого нарушения Конвенции. </w:t>
      </w:r>
    </w:p>
    <w:p w:rsidR="002F5838" w:rsidRPr="00CA6803" w:rsidRDefault="002F5838" w:rsidP="002F5838">
      <w:pPr>
        <w:ind w:firstLine="851"/>
        <w:rPr>
          <w:rFonts w:ascii="Times New Roman" w:hAnsi="Times New Roman"/>
          <w:sz w:val="24"/>
          <w:szCs w:val="24"/>
        </w:rPr>
      </w:pPr>
      <w:r w:rsidRPr="00CA6803">
        <w:rPr>
          <w:rFonts w:ascii="Times New Roman" w:hAnsi="Times New Roman"/>
          <w:sz w:val="24"/>
          <w:szCs w:val="24"/>
        </w:rPr>
        <w:lastRenderedPageBreak/>
        <w:t>Однако, принимая во внимание приведенные принципы и прецедентную практику Европейского Суда по правам человека , учитывая при этом, что истец в установленном порядке приобрел статус участника подпрограммы, предполагающей оказание мер социальной поддержки, сохранил указанный статус весь спорный период и был вправе рассчитывать на получение социальной выплаты (что в ходе судебного заседания не оспаривалось), суд находит, что отсутствие бюджетных ассигнований не может стать препятствием к реализации предоставленного истцу права и служить основанием для неисполнения обязательств государственного органа перед гражданином по погашению задолженности, образовавшейся в период действия указанной программы.</w:t>
      </w:r>
    </w:p>
    <w:p w:rsidR="002F5838" w:rsidRPr="00CA6803" w:rsidRDefault="002F5838" w:rsidP="002F5838">
      <w:pPr>
        <w:ind w:firstLine="851"/>
        <w:rPr>
          <w:rFonts w:ascii="Times New Roman" w:hAnsi="Times New Roman"/>
          <w:sz w:val="24"/>
          <w:szCs w:val="24"/>
        </w:rPr>
      </w:pPr>
      <w:r w:rsidRPr="00CA6803">
        <w:rPr>
          <w:rFonts w:ascii="Times New Roman" w:hAnsi="Times New Roman"/>
          <w:sz w:val="24"/>
          <w:szCs w:val="24"/>
        </w:rPr>
        <w:t>Иное означало бы произвольный отказ государства от принятых социальных обязательств в условиях, когда признанное право и связанные с этим ожидания гражданина должны уважаться. </w:t>
      </w:r>
    </w:p>
    <w:p w:rsidR="002F5838" w:rsidRPr="00CA6803" w:rsidRDefault="002F5838" w:rsidP="002F5838">
      <w:pPr>
        <w:ind w:firstLine="851"/>
        <w:rPr>
          <w:rFonts w:ascii="Times New Roman" w:hAnsi="Times New Roman"/>
          <w:sz w:val="24"/>
          <w:szCs w:val="24"/>
        </w:rPr>
      </w:pPr>
      <w:r w:rsidRPr="00CA6803">
        <w:rPr>
          <w:rFonts w:ascii="Times New Roman" w:hAnsi="Times New Roman"/>
          <w:sz w:val="24"/>
          <w:szCs w:val="24"/>
        </w:rPr>
        <w:t> Как неоднократно указывал Конституционный Суд РФ, в сфере социального регулирования должен соблюдаться принцип поддержания доверия граждан к закону и действиям государства, предполагающий правовую определенность, сохранение стабильности правового регулирования, недопустимость внесения произвольных изменений в действующую систему норм и предсказуемость законодательной и правоприменительной политики, с тем , чтобы участники соответствующих правоотношений могли в разумных пределах предвидеть последствия своего поведения и быть уверенными в неизменности своего официально признанного статуса, приобретенных прав , действенности их государственной защиты, т.е. в том , что приобретенное ими на основе действующего законодательства право будет уважаться властями и будет реализовано</w:t>
      </w:r>
    </w:p>
    <w:p w:rsidR="002F5838" w:rsidRPr="00CA6803" w:rsidRDefault="002F5838" w:rsidP="002F5838">
      <w:pPr>
        <w:ind w:firstLine="851"/>
        <w:rPr>
          <w:rFonts w:ascii="Times New Roman" w:hAnsi="Times New Roman"/>
          <w:sz w:val="24"/>
          <w:szCs w:val="24"/>
        </w:rPr>
      </w:pPr>
      <w:r w:rsidRPr="00CA6803">
        <w:rPr>
          <w:rFonts w:ascii="Times New Roman" w:hAnsi="Times New Roman"/>
          <w:sz w:val="24"/>
          <w:szCs w:val="24"/>
        </w:rPr>
        <w:t>Применение данного принципа к официально установленным между гражданином и государством (и не подвергшихся к этому моменту каким-либо изменениям) отношениям по поводу оказания социальной поддержки означает недопустимость произвольного отказа государства от ранее принятых на себя социальных обязательств, в том числе по мотиву недостаточности финансовых средств. </w:t>
      </w:r>
    </w:p>
    <w:p w:rsidR="002F5838" w:rsidRPr="00CA6803" w:rsidRDefault="002F5838" w:rsidP="002F5838">
      <w:pPr>
        <w:ind w:firstLine="851"/>
        <w:rPr>
          <w:rFonts w:ascii="Times New Roman" w:hAnsi="Times New Roman"/>
          <w:sz w:val="24"/>
          <w:szCs w:val="24"/>
        </w:rPr>
      </w:pPr>
      <w:r w:rsidRPr="00CA6803">
        <w:rPr>
          <w:rFonts w:ascii="Times New Roman" w:hAnsi="Times New Roman"/>
          <w:sz w:val="24"/>
          <w:szCs w:val="24"/>
        </w:rPr>
        <w:t>Указанная позиция согласуется и с прецедентной практикой Европейского Суда по правам человека , чье толкование понятия «имущество» (содержащегося в ст. 1 Протокола № к Конвенции о защите прав человека и основных свобод) предполагает распространение этого термина на обещанные гражданину со стороны государства меры социальной поддержки и социальные льготы, в том числе право на пенсию, выплаты и помощь в рамках системы социального обеспечения. </w:t>
      </w:r>
    </w:p>
    <w:p w:rsidR="002F5838" w:rsidRPr="00CA6803" w:rsidRDefault="002F5838" w:rsidP="002F5838">
      <w:pPr>
        <w:ind w:firstLine="851"/>
        <w:rPr>
          <w:rFonts w:ascii="Times New Roman" w:hAnsi="Times New Roman"/>
          <w:sz w:val="24"/>
          <w:szCs w:val="24"/>
        </w:rPr>
      </w:pPr>
      <w:r w:rsidRPr="00CA6803">
        <w:rPr>
          <w:rFonts w:ascii="Times New Roman" w:hAnsi="Times New Roman"/>
          <w:sz w:val="24"/>
          <w:szCs w:val="24"/>
        </w:rPr>
        <w:t>Как указал Европейский Суд по правам человека , национальные органы не могут отказать в социальной помощи, пока она предусмотрена законодательством (решения по делу «Миллер против Австралии» (1974 год), по делу «</w:t>
      </w:r>
      <w:proofErr w:type="spellStart"/>
      <w:r w:rsidRPr="00CA6803">
        <w:rPr>
          <w:rFonts w:ascii="Times New Roman" w:hAnsi="Times New Roman"/>
          <w:sz w:val="24"/>
          <w:szCs w:val="24"/>
        </w:rPr>
        <w:t>Гайгузус</w:t>
      </w:r>
      <w:proofErr w:type="spellEnd"/>
      <w:r w:rsidRPr="00CA6803">
        <w:rPr>
          <w:rFonts w:ascii="Times New Roman" w:hAnsi="Times New Roman"/>
          <w:sz w:val="24"/>
          <w:szCs w:val="24"/>
        </w:rPr>
        <w:t xml:space="preserve"> против Австрии» (1996 год), по делу «Стек и другие против Великобритании» (2006 год). </w:t>
      </w:r>
    </w:p>
    <w:p w:rsidR="002F5838" w:rsidRPr="00CA6803" w:rsidRDefault="002F5838" w:rsidP="002F5838">
      <w:pPr>
        <w:ind w:firstLine="851"/>
        <w:rPr>
          <w:rFonts w:ascii="Times New Roman" w:hAnsi="Times New Roman"/>
          <w:sz w:val="24"/>
          <w:szCs w:val="24"/>
        </w:rPr>
      </w:pPr>
      <w:r w:rsidRPr="00CA6803">
        <w:rPr>
          <w:rFonts w:ascii="Times New Roman" w:hAnsi="Times New Roman"/>
          <w:sz w:val="24"/>
          <w:szCs w:val="24"/>
        </w:rPr>
        <w:t>При толковании указанного принципа в решении по делу «Сук против Украины» (2011 год) Европейский Суд по правам человека подчеркнул, что отсутствие средств у государства не может быть основанием для несоблюдения своих социальных обязательств. </w:t>
      </w:r>
    </w:p>
    <w:p w:rsidR="002F5838" w:rsidRPr="00CA6803" w:rsidRDefault="002F5838" w:rsidP="002F5838">
      <w:pPr>
        <w:ind w:firstLine="851"/>
        <w:rPr>
          <w:rFonts w:ascii="Times New Roman" w:hAnsi="Times New Roman"/>
          <w:sz w:val="24"/>
          <w:szCs w:val="24"/>
        </w:rPr>
      </w:pPr>
      <w:r w:rsidRPr="00CA6803">
        <w:rPr>
          <w:rFonts w:ascii="Times New Roman" w:hAnsi="Times New Roman"/>
          <w:sz w:val="24"/>
          <w:szCs w:val="24"/>
        </w:rPr>
        <w:lastRenderedPageBreak/>
        <w:t>Позицию недопустимости для власти какого-либо государства ссылаться на недостаток денежных средств как причину невыплаты признанного этой властью долга занял Европейский Суд по правам человека и в решение по делу «</w:t>
      </w:r>
      <w:proofErr w:type="spellStart"/>
      <w:r w:rsidRPr="00CA6803">
        <w:rPr>
          <w:rFonts w:ascii="Times New Roman" w:hAnsi="Times New Roman"/>
          <w:sz w:val="24"/>
          <w:szCs w:val="24"/>
        </w:rPr>
        <w:t>Бурдов</w:t>
      </w:r>
      <w:proofErr w:type="spellEnd"/>
      <w:r w:rsidRPr="00CA6803">
        <w:rPr>
          <w:rFonts w:ascii="Times New Roman" w:hAnsi="Times New Roman"/>
          <w:sz w:val="24"/>
          <w:szCs w:val="24"/>
        </w:rPr>
        <w:t xml:space="preserve"> против Российской Федерации» (2002 год). </w:t>
      </w:r>
    </w:p>
    <w:p w:rsidR="002F5838" w:rsidRPr="00CA6803" w:rsidRDefault="002F5838" w:rsidP="002F5838">
      <w:pPr>
        <w:ind w:firstLine="851"/>
        <w:rPr>
          <w:rFonts w:ascii="Times New Roman" w:hAnsi="Times New Roman"/>
          <w:sz w:val="24"/>
          <w:szCs w:val="24"/>
        </w:rPr>
      </w:pPr>
      <w:r w:rsidRPr="00CA6803">
        <w:rPr>
          <w:rFonts w:ascii="Times New Roman" w:hAnsi="Times New Roman"/>
          <w:sz w:val="24"/>
          <w:szCs w:val="24"/>
        </w:rPr>
        <w:t>Довод ответчика о том , что решением суда затрагиваются права других граждан, также имеющих право на предоставление компенсации, не свидетельствует о незаконности заявленных требований и не является основанием для отказа в иске, поскольку требования истца направлены на восстановление принадлежащего истцу нарушенного права , реализация которого не может быть поставлена в зависимость от наличия иных лиц, обладающих аналогичным правом .</w:t>
      </w:r>
    </w:p>
    <w:p w:rsidR="002F5838" w:rsidRPr="00CA6803" w:rsidRDefault="002F5838" w:rsidP="002F5838">
      <w:pPr>
        <w:ind w:firstLine="851"/>
        <w:rPr>
          <w:rFonts w:ascii="Times New Roman" w:hAnsi="Times New Roman"/>
          <w:sz w:val="24"/>
          <w:szCs w:val="24"/>
        </w:rPr>
      </w:pPr>
      <w:r w:rsidRPr="00CA6803">
        <w:rPr>
          <w:rFonts w:ascii="Times New Roman" w:hAnsi="Times New Roman"/>
          <w:sz w:val="24"/>
          <w:szCs w:val="24"/>
        </w:rPr>
        <w:t>На основании изложенного и ст. 218 КАС</w:t>
      </w:r>
    </w:p>
    <w:p w:rsidR="005906AF" w:rsidRPr="005906AF" w:rsidRDefault="005906AF" w:rsidP="005906AF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5906AF">
        <w:rPr>
          <w:rFonts w:ascii="Times New Roman" w:hAnsi="Times New Roman"/>
          <w:sz w:val="24"/>
          <w:szCs w:val="24"/>
        </w:rPr>
        <w:t>ПРОШУ:</w:t>
      </w:r>
    </w:p>
    <w:p w:rsidR="005906AF" w:rsidRDefault="005906AF" w:rsidP="005906AF">
      <w:pPr>
        <w:ind w:firstLine="851"/>
        <w:rPr>
          <w:rFonts w:ascii="Times New Roman" w:hAnsi="Times New Roman"/>
          <w:sz w:val="24"/>
          <w:szCs w:val="24"/>
        </w:rPr>
      </w:pPr>
      <w:r w:rsidRPr="005906AF">
        <w:rPr>
          <w:rFonts w:ascii="Times New Roman" w:hAnsi="Times New Roman"/>
          <w:sz w:val="24"/>
          <w:szCs w:val="24"/>
        </w:rPr>
        <w:t>1. Признать действия Дирекции по строительству в г. Москве Управления капитального строительства Службы обеспечения деятельности Федеральной службы безопасности Российской Федерации  незаконными;</w:t>
      </w:r>
    </w:p>
    <w:p w:rsidR="005906AF" w:rsidRPr="005906AF" w:rsidRDefault="005906AF" w:rsidP="005906AF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906AF">
        <w:rPr>
          <w:rFonts w:ascii="Times New Roman" w:hAnsi="Times New Roman"/>
          <w:sz w:val="24"/>
          <w:szCs w:val="24"/>
        </w:rPr>
        <w:t xml:space="preserve">Обязать Дирекцию по строительству в г. Москве Управления капитального строительства Службы обеспечения деятельности Федеральной службы безопасности Российской Федерации  </w:t>
      </w:r>
      <w:r w:rsidRPr="00585782">
        <w:rPr>
          <w:rFonts w:ascii="Times New Roman" w:hAnsi="Times New Roman"/>
          <w:sz w:val="24"/>
          <w:szCs w:val="24"/>
        </w:rPr>
        <w:t>дать мне письменный и аргументированный ответ по существу заданных мной вопросов</w:t>
      </w:r>
      <w:r>
        <w:rPr>
          <w:rFonts w:ascii="Times New Roman" w:hAnsi="Times New Roman"/>
          <w:sz w:val="24"/>
          <w:szCs w:val="24"/>
        </w:rPr>
        <w:t xml:space="preserve"> в соответствии с законодательством о </w:t>
      </w:r>
      <w:r w:rsidRPr="005906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распределени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5906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бюджетных лимитов на предоставление субсидии для приобретения или строительства жилого помещения по Западному Арктическому району с 01.01.2018 года</w:t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5906AF" w:rsidRPr="005906AF" w:rsidRDefault="005906AF" w:rsidP="005906AF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06AF">
        <w:rPr>
          <w:rFonts w:ascii="Times New Roman" w:hAnsi="Times New Roman"/>
          <w:sz w:val="24"/>
          <w:szCs w:val="24"/>
        </w:rPr>
        <w:t>. Обязать Дирекцию по строительству в г. Москве Управления капитального строительства Службы обеспечения деятельности Федеральной службы безопасности Российской Федерации  произвести выплату денежных средств жилищной субсидии в соответствии с обязательствами взятыми на себя принятых социальных обязательств.</w:t>
      </w:r>
    </w:p>
    <w:p w:rsidR="005906AF" w:rsidRPr="005906AF" w:rsidRDefault="005906AF" w:rsidP="005906AF">
      <w:pPr>
        <w:ind w:firstLine="851"/>
        <w:rPr>
          <w:rFonts w:ascii="Times New Roman" w:hAnsi="Times New Roman"/>
          <w:sz w:val="24"/>
          <w:szCs w:val="24"/>
        </w:rPr>
      </w:pPr>
    </w:p>
    <w:p w:rsidR="005906AF" w:rsidRPr="005906AF" w:rsidRDefault="005906AF" w:rsidP="005906AF">
      <w:pPr>
        <w:ind w:firstLine="851"/>
        <w:rPr>
          <w:rFonts w:ascii="Times New Roman" w:hAnsi="Times New Roman"/>
          <w:sz w:val="24"/>
          <w:szCs w:val="24"/>
        </w:rPr>
      </w:pPr>
      <w:r w:rsidRPr="005906AF">
        <w:rPr>
          <w:rFonts w:ascii="Times New Roman" w:hAnsi="Times New Roman"/>
          <w:sz w:val="24"/>
          <w:szCs w:val="24"/>
        </w:rPr>
        <w:t xml:space="preserve"> </w:t>
      </w:r>
    </w:p>
    <w:p w:rsidR="005906AF" w:rsidRPr="005906AF" w:rsidRDefault="005906AF" w:rsidP="005906AF">
      <w:pPr>
        <w:rPr>
          <w:rFonts w:ascii="Times New Roman" w:hAnsi="Times New Roman"/>
          <w:sz w:val="24"/>
          <w:szCs w:val="24"/>
        </w:rPr>
      </w:pPr>
      <w:r w:rsidRPr="005906AF">
        <w:rPr>
          <w:rFonts w:ascii="Times New Roman" w:hAnsi="Times New Roman"/>
          <w:sz w:val="24"/>
          <w:szCs w:val="24"/>
        </w:rPr>
        <w:t xml:space="preserve">«__» _____________2018г </w:t>
      </w:r>
      <w:r w:rsidRPr="005906AF">
        <w:rPr>
          <w:rFonts w:ascii="Times New Roman" w:hAnsi="Times New Roman"/>
          <w:sz w:val="24"/>
          <w:szCs w:val="24"/>
        </w:rPr>
        <w:tab/>
      </w:r>
      <w:r w:rsidRPr="005906AF">
        <w:rPr>
          <w:rFonts w:ascii="Times New Roman" w:hAnsi="Times New Roman"/>
          <w:sz w:val="24"/>
          <w:szCs w:val="24"/>
        </w:rPr>
        <w:tab/>
      </w:r>
      <w:r w:rsidRPr="005906AF">
        <w:rPr>
          <w:rFonts w:ascii="Times New Roman" w:hAnsi="Times New Roman"/>
          <w:sz w:val="24"/>
          <w:szCs w:val="24"/>
        </w:rPr>
        <w:tab/>
      </w:r>
      <w:r w:rsidRPr="005906AF">
        <w:rPr>
          <w:rFonts w:ascii="Times New Roman" w:hAnsi="Times New Roman"/>
          <w:sz w:val="24"/>
          <w:szCs w:val="24"/>
        </w:rPr>
        <w:tab/>
        <w:t>________________ /</w:t>
      </w:r>
      <w:proofErr w:type="spellStart"/>
      <w:r>
        <w:rPr>
          <w:rFonts w:ascii="Times New Roman" w:hAnsi="Times New Roman"/>
          <w:sz w:val="24"/>
          <w:szCs w:val="24"/>
        </w:rPr>
        <w:t>фио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053B46" w:rsidRPr="005906AF" w:rsidRDefault="00053B46">
      <w:pPr>
        <w:rPr>
          <w:sz w:val="24"/>
          <w:szCs w:val="24"/>
        </w:rPr>
      </w:pPr>
    </w:p>
    <w:sectPr w:rsidR="00053B46" w:rsidRPr="005906AF" w:rsidSect="003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5906AF"/>
    <w:rsid w:val="00053B46"/>
    <w:rsid w:val="00145D16"/>
    <w:rsid w:val="002F5838"/>
    <w:rsid w:val="0059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arga</dc:creator>
  <cp:lastModifiedBy>arga</cp:lastModifiedBy>
  <cp:revision>1</cp:revision>
  <dcterms:created xsi:type="dcterms:W3CDTF">2018-10-16T09:07:00Z</dcterms:created>
  <dcterms:modified xsi:type="dcterms:W3CDTF">2018-10-16T09:44:00Z</dcterms:modified>
</cp:coreProperties>
</file>